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>
      <w:r>
        <w:rPr>
          <w:rFonts w:hint="eastAsia"/>
        </w:rPr>
        <w:t>Bootstrap 类加载器（Bootstrap是C++实现的并没有一个Class和它对应）</w:t>
      </w:r>
    </w:p>
    <w:p>
      <w:r>
        <w:rPr>
          <w:rFonts w:hint="eastAsia"/>
        </w:rPr>
        <w:t>XX.java 文件  javac  编译成XX.class，ClassLoader将XX.class装载到内存。此时也会将用到的java的类库相关的类（String、Object等）也装载到内存（存在于rt.jar）。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>
      <w:r>
        <w:rPr>
          <w:rFonts w:hint="eastAsia"/>
        </w:rPr>
        <w:t>被AppClassLoader加载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  <w:highlight w:val="lightGray"/>
        </w:rPr>
        <w:t>（自己类的类加载器：System</w:t>
      </w:r>
      <w:r>
        <w:rPr>
          <w:rFonts w:hint="eastAsia" w:ascii="Courier New" w:hAnsi="Courier New"/>
          <w:color w:val="000000"/>
          <w:szCs w:val="21"/>
        </w:rPr>
        <w:t>.</w:t>
      </w:r>
      <w:r>
        <w:rPr>
          <w:rFonts w:hint="eastAsia" w:ascii="Courier New" w:hAnsi="Courier New"/>
          <w:b/>
          <w:i/>
          <w:color w:val="0000C0"/>
          <w:szCs w:val="21"/>
        </w:rPr>
        <w:t>out</w:t>
      </w:r>
      <w:r>
        <w:rPr>
          <w:rFonts w:hint="eastAsia" w:ascii="Courier New" w:hAnsi="Courier New"/>
          <w:color w:val="000000"/>
          <w:szCs w:val="21"/>
        </w:rPr>
        <w:t>.println(TestClassLoaderLevel.</w:t>
      </w:r>
      <w:r>
        <w:rPr>
          <w:rFonts w:hint="eastAsia" w:ascii="Courier New" w:hAnsi="Courier New"/>
          <w:b/>
          <w:color w:val="7F0055"/>
          <w:szCs w:val="21"/>
        </w:rPr>
        <w:t>class</w:t>
      </w:r>
      <w:r>
        <w:rPr>
          <w:rFonts w:hint="eastAsia" w:ascii="Courier New" w:hAnsi="Courier New"/>
          <w:color w:val="000000"/>
          <w:szCs w:val="21"/>
        </w:rPr>
        <w:t>.getClassLoader());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</w:rPr>
        <w:t>打印：sun.misc.Launcher$</w:t>
      </w:r>
      <w:r>
        <w:rPr>
          <w:rFonts w:hint="eastAsia" w:ascii="Courier New" w:hAnsi="Courier New"/>
          <w:color w:val="FF0000"/>
          <w:szCs w:val="21"/>
          <w:highlight w:val="yellow"/>
        </w:rPr>
        <w:t>AppClassLoader</w:t>
      </w:r>
      <w:r>
        <w:rPr>
          <w:rFonts w:hint="eastAsia" w:ascii="Courier New" w:hAnsi="Courier New"/>
          <w:color w:val="000000"/>
          <w:szCs w:val="21"/>
        </w:rPr>
        <w:t>@73d16e93</w:t>
      </w:r>
      <w:r>
        <w:rPr>
          <w:rFonts w:hint="eastAsia" w:ascii="Courier New" w:hAnsi="Courier New"/>
          <w:color w:val="000000"/>
          <w:szCs w:val="21"/>
          <w:highlight w:val="lightGray"/>
        </w:rPr>
        <w:t>）</w:t>
      </w:r>
    </w:p>
    <w:p>
      <w:r>
        <w:rPr>
          <w:rFonts w:hint="eastAsia"/>
        </w:rPr>
        <w:t>当我们主动使用类的时候，类才会被加载</w:t>
      </w:r>
    </w:p>
    <w:p>
      <w:r>
        <w:rPr>
          <w:rFonts w:hint="eastAsia"/>
        </w:rPr>
        <w:t>主动使用有一下6种情况：</w:t>
      </w:r>
    </w:p>
    <w:p>
      <w:pPr>
        <w:ind w:firstLine="420"/>
      </w:pPr>
      <w:r>
        <w:rPr>
          <w:rFonts w:hint="eastAsia"/>
        </w:rPr>
        <w:t>1.创建类的实例。例如：new Class();</w:t>
      </w:r>
    </w:p>
    <w:p>
      <w:pPr>
        <w:ind w:firstLine="420"/>
      </w:pPr>
      <w:r>
        <w:rPr>
          <w:rFonts w:hint="eastAsia"/>
        </w:rPr>
        <w:t>2.访问某个类或接口的静态变量，或者给静态变量赋值</w:t>
      </w:r>
    </w:p>
    <w:p>
      <w:pPr>
        <w:ind w:firstLine="420"/>
      </w:pPr>
      <w:r>
        <w:rPr>
          <w:rFonts w:hint="eastAsia"/>
        </w:rPr>
        <w:t>3.调用类的静态方法</w:t>
      </w:r>
    </w:p>
    <w:p>
      <w:pPr>
        <w:ind w:firstLine="420"/>
      </w:pPr>
      <w:r>
        <w:rPr>
          <w:rFonts w:hint="eastAsia"/>
        </w:rPr>
        <w:t>4.反射：Class.forName("java.lang.String");</w:t>
      </w:r>
    </w:p>
    <w:p>
      <w:pPr>
        <w:ind w:firstLine="420"/>
      </w:pPr>
      <w:r>
        <w:rPr>
          <w:rFonts w:hint="eastAsia"/>
        </w:rPr>
        <w:t>5.初始化一个类的子类</w:t>
      </w:r>
    </w:p>
    <w:p>
      <w:pPr>
        <w:ind w:firstLine="420"/>
      </w:pPr>
      <w:r>
        <w:rPr>
          <w:rFonts w:hint="eastAsia"/>
        </w:rPr>
        <w:t>6.Java虚拟机启动时被标明为启动类的类（包含Main方法）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>
      <w:r>
        <w:rPr>
          <w:rFonts w:hint="eastAsia"/>
        </w:rPr>
        <w:t>一个class文件怎么从硬盘到内存，开始执行的</w:t>
      </w:r>
    </w:p>
    <w:p>
      <w:r>
        <w:drawing>
          <wp:inline distT="0" distB="0" distL="114300" distR="114300">
            <wp:extent cx="5212715" cy="2880995"/>
            <wp:effectExtent l="0" t="0" r="698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分三步：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Loading ：把一个class文件（一个个的二进制，一个个的字节）load到内存，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Verification ：校验装进来的class文件符不符合class文件的标准（cafebabe开头）</w:t>
      </w:r>
    </w:p>
    <w:p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Preparation：给class静态成员变量赋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默认值（*不是初始值，如int 赋为0，引用赋为null）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Resolution（解析）：</w:t>
      </w:r>
    </w:p>
    <w:p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class文件里类、方法、属性等符号引用（字符串），解析为直接引用，直接指向内存</w:t>
      </w:r>
    </w:p>
    <w:p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Initializing：</w:t>
      </w:r>
    </w:p>
    <w:p>
      <w:pPr>
        <w:numPr>
          <w:ilvl w:val="2"/>
          <w:numId w:val="2"/>
        </w:numPr>
      </w:pPr>
      <w:r>
        <w:rPr>
          <w:rFonts w:hint="eastAsia"/>
          <w:sz w:val="24"/>
        </w:rPr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>
      <w:r>
        <w:rPr>
          <w:rFonts w:hint="eastAsia"/>
        </w:rPr>
        <w:t>是，AppClassLoader应用类加载器,又称为系统类加载器,负责在JVM启动时,加载来自在命令java中的classpath或者java.class.path系统属性或者CLASSPATH操作系统属性所指定的JAR类包和类路径.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>
      <w: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>
      <w:r>
        <w:drawing>
          <wp:inline distT="0" distB="0" distL="114300" distR="114300">
            <wp:extent cx="6448425" cy="3222625"/>
            <wp:effectExtent l="0" t="0" r="952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>
      <w:r>
        <w:drawing>
          <wp:inline distT="0" distB="0" distL="114300" distR="114300">
            <wp:extent cx="6223635" cy="3902710"/>
            <wp:effectExtent l="0" t="0" r="5715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PC（程序计数器）</w:t>
      </w:r>
    </w:p>
    <w:p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里面存的是栈帧（栈帧请看JVM学习笔记部分）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>
      <w:r>
        <w:rPr>
          <w:rFonts w:hint="eastAsia"/>
        </w:rPr>
        <w:t>JNI调用java虚拟机内部的C、C++的DLL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>
      <w:r>
        <w:rPr>
          <w:rFonts w:hint="eastAsia"/>
          <w:sz w:val="24"/>
        </w:rPr>
        <w:t>存储对象实例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>
      <w:pPr>
        <w:rPr>
          <w:rFonts w:hint="eastAsia" w:eastAsiaTheme="minorEastAsia"/>
          <w:highlight w:val="yellow"/>
          <w:lang w:eastAsia="zh-CN"/>
        </w:rPr>
      </w:pPr>
      <w:r>
        <w:rPr>
          <w:rFonts w:hint="eastAsia"/>
        </w:rPr>
        <w:t>方法区是逻辑上的概念，装每个</w:t>
      </w:r>
      <w:r>
        <w:rPr>
          <w:rFonts w:hint="eastAsia"/>
          <w:highlight w:val="yellow"/>
        </w:rPr>
        <w:t>Class的结构，常量池</w:t>
      </w:r>
      <w:r>
        <w:rPr>
          <w:rFonts w:hint="eastAsia"/>
          <w:highlight w:val="yellow"/>
          <w:lang w:val="en-US" w:eastAsia="zh-CN"/>
        </w:rPr>
        <w:t>||| 常量，静态变量，即时编译器编译后的代码等</w:t>
      </w:r>
      <w:r>
        <w:rPr>
          <w:rFonts w:hint="eastAsia"/>
          <w:highlight w:val="yellow"/>
          <w:lang w:eastAsia="zh-CN"/>
        </w:rPr>
        <w:t>）</w:t>
      </w:r>
    </w:p>
    <w:p>
      <w:r>
        <w:rPr>
          <w:rFonts w:hint="eastAsia"/>
        </w:rPr>
        <w:t>******* ********************************面试题JDK1.7 &amp; 1.8区别**************************</w:t>
      </w:r>
    </w:p>
    <w:p>
      <w:r>
        <w:rPr>
          <w:rFonts w:hint="eastAsia"/>
        </w:rPr>
        <w:t>方法区是逻辑上的概念，具体的实现：</w:t>
      </w:r>
    </w:p>
    <w:p>
      <w:pPr>
        <w:ind w:firstLine="420"/>
      </w:pPr>
      <w:r>
        <w:rPr>
          <w:rFonts w:hint="eastAsia"/>
        </w:rPr>
        <w:t>Perm Space (&lt;1.8指的就是永久区）：字符串常量位于PermSpace  FGC不会被清理</w:t>
      </w:r>
    </w:p>
    <w:p>
      <w:pPr>
        <w:ind w:firstLine="420"/>
      </w:pPr>
      <w:r>
        <w:rPr>
          <w:rFonts w:hint="eastAsia"/>
        </w:rPr>
        <w:t>Meta Space (&gt;1.8 元数据区) ：字符串常量位于堆，会触发FGC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>
      <w:r>
        <w:rPr>
          <w:rFonts w:hint="eastAsia"/>
        </w:rPr>
        <w:t>JVM可以直接访问的内核空间的内存（OS管理的内存），用于NIO，提高效率，实现零拷贝</w:t>
      </w:r>
    </w:p>
    <w:p>
      <w:r>
        <w:t>（在JDK1.8中，永久代被移除，取而代之的是元空间概念，也就是使用本地内存）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>
      <w:pPr>
        <w:pStyle w:val="10"/>
        <w:widowControl/>
      </w:pPr>
      <w:r>
        <w:rPr>
          <w:highlight w:val="yellow"/>
        </w:rPr>
        <w:t>JDK1.4中加入新的NIO</w:t>
      </w:r>
      <w:r>
        <w:t>（New Input/OutPut）类，引入了一种基于通道（Channel）与缓冲区（Buffer）的I/O方式，</w:t>
      </w:r>
      <w:r>
        <w:rPr>
          <w:highlight w:val="yellow"/>
        </w:rPr>
        <w:t>可以通过Native函数库直接分配堆外内存</w:t>
      </w:r>
      <w:r>
        <w:t>，然后通过Java堆中的DirectByteBuffer对象来对这块内存的引用进行操作，</w:t>
      </w:r>
      <w:r>
        <w:rPr>
          <w:highlight w:val="yellow"/>
        </w:rPr>
        <w:t>避免数据在Java堆与Native堆中数据的来回复制</w:t>
      </w:r>
      <w:r>
        <w:t>。</w:t>
      </w:r>
    </w:p>
    <w:p>
      <w:pPr>
        <w:pStyle w:val="10"/>
        <w:widowControl/>
      </w:pPr>
      <w:r>
        <w:t>本机的直接内存是有限制的，因此肯定也会由于内存不足造成OutOfMemoryError异常。</w:t>
      </w:r>
    </w:p>
    <w:p>
      <w:pPr>
        <w:pStyle w:val="10"/>
        <w:widowControl/>
      </w:pPr>
      <w:r>
        <w:t>在JDK规范中存在的是方法区，但是HotSpot是通过PermGen Space（永久代）实现的。永久代仍存在于JDK1.7中，并没完全移除，譬如符号引用(Symbols)转移到了native heap；字面量(interned strings)转移到了java heap，String.intern()方法的实现也有变化；类的静态变量(class statics)转移到了java heap；</w:t>
      </w:r>
      <w:r>
        <w:rPr>
          <w:highlight w:val="yellow"/>
        </w:rPr>
        <w:t>在JDK1.8中，永久代被移除，取而代之的是元空间概念，也就是使用本地内存。</w:t>
      </w:r>
    </w:p>
    <w:p>
      <w:pPr>
        <w:pStyle w:val="10"/>
        <w:widowControl/>
      </w:pPr>
      <w:r>
        <w:t>不断的使用String.intern()方法，在JDK1.6中会产生java.lang.OutOfMemoryError: PermGen space这个错误，在JDK1.7中就会报java.lang.OutOfMemoryError: Java Heap space，而在JDK1.8 中，也是java.lang.OutOfMemoryError: Java Heap space，但是还会多出warning：对参数PermSize以及MaxPermSize的设置已经从1.8中移除。</w:t>
      </w:r>
    </w:p>
    <w:p>
      <w:pPr>
        <w:pStyle w:val="10"/>
        <w:widowControl/>
      </w:pPr>
      <w:r>
        <w:t>具体从永久代向元空间的转换原因如下：</w:t>
      </w:r>
    </w:p>
    <w:p>
      <w:pPr>
        <w:pStyle w:val="10"/>
        <w:widowControl/>
        <w:rPr>
          <w:highlight w:val="yellow"/>
        </w:rPr>
      </w:pPr>
      <w:r>
        <w:t>1、</w:t>
      </w:r>
      <w:r>
        <w:rPr>
          <w:highlight w:val="yellow"/>
        </w:rPr>
        <w:t>字符串存在永久代中，容易出现性能问题和内存溢出。</w:t>
      </w:r>
    </w:p>
    <w:p>
      <w:pPr>
        <w:pStyle w:val="10"/>
        <w:widowControl/>
      </w:pPr>
      <w:r>
        <w:t>2、类及方法的信息等比较难确定其大小，因此对于永久代的大小指定比较困难，太小容易出现永久代溢出，太大则容易导致老年代溢出。</w:t>
      </w:r>
    </w:p>
    <w:p>
      <w:pPr>
        <w:pStyle w:val="10"/>
        <w:widowControl/>
      </w:pPr>
      <w:r>
        <w:t>3、永久代会为 GC 带来不必要的复杂度，并且回收效率偏低。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br w:type="textWrapping"/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>
      <w:pPr>
        <w:pStyle w:val="4"/>
      </w:pPr>
      <w:r>
        <w:rPr>
          <w:rFonts w:hint="eastAsia"/>
        </w:rPr>
        <w:t>普通对象</w:t>
      </w:r>
    </w:p>
    <w:p>
      <w: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4943"/>
        <w:gridCol w:w="3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内存大小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MarkWord</w:t>
            </w:r>
          </w:p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8个字节</w:t>
            </w:r>
          </w:p>
        </w:tc>
      </w:tr>
      <w:bookmarkEnd w:id="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b/>
                <w:bCs/>
                <w:color w:val="FF0000"/>
                <w:highlight w:val="yellow"/>
              </w:rPr>
            </w:pPr>
            <w:r>
              <w:rPr>
                <w:rFonts w:hint="eastAsia"/>
                <w:b/>
                <w:bCs/>
                <w:color w:val="FF0000"/>
                <w:highlight w:val="yellow"/>
              </w:rPr>
              <w:t>ClassPointer类型指针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b/>
                <w:bCs/>
                <w:color w:val="FF0000"/>
                <w:highlight w:val="yellow"/>
              </w:rPr>
            </w:pPr>
            <w:r>
              <w:rPr>
                <w:rFonts w:ascii="Segoe UI" w:hAnsi="Segoe UI" w:eastAsia="Segoe UI" w:cs="Segoe U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>
            <w:r>
              <w:rPr>
                <w:rFonts w:hint="eastAsia" w:ascii="Segoe UI" w:hAnsi="Segoe UI" w:eastAsia="宋体" w:cs="Segoe UI"/>
                <w:color w:val="24292E"/>
                <w:sz w:val="24"/>
                <w:shd w:val="clear" w:color="auto" w:fill="FFFFFF"/>
              </w:rPr>
              <w:t xml:space="preserve">成员变量，int 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m=2 ，int n=1；String就引用指向别处</w:t>
            </w:r>
          </w:p>
        </w:tc>
        <w:tc>
          <w:tcPr>
            <w:tcW w:w="3561" w:type="dxa"/>
          </w:tcPr>
          <w:p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引用类型：-XX:+UseCompressedOops 为4字节 不开启为8字节 Oops Ordinary Object Pointers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bookmarkStart w:id="1" w:name="_GoBack" w:colFirst="0" w:colLast="0"/>
            <w:r>
              <w:rPr>
                <w:rFonts w:hint="eastAsia"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Padding对齐</w:t>
            </w:r>
          </w:p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>
            <w:pPr>
              <w:rPr>
                <w:rFonts w:ascii="Segoe UI" w:hAnsi="Segoe UI" w:eastAsia="宋体" w:cs="Segoe UI"/>
                <w:color w:val="24292E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64位的机器读是按块来读的，并不是按字节，来提高效率。比如15个字节，就填充成16字节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>
      <w:pPr>
        <w:pStyle w:val="4"/>
      </w:pPr>
      <w:r>
        <w:rPr>
          <w:rFonts w:hint="eastAsia"/>
        </w:rPr>
        <w:t>数组对象</w:t>
      </w:r>
    </w:p>
    <w:p>
      <w:pPr>
        <w:numPr>
          <w:ilvl w:val="0"/>
          <w:numId w:val="5"/>
        </w:numPr>
      </w:pPr>
      <w:r>
        <w:rPr>
          <w:rFonts w:hint="eastAsia"/>
        </w:rPr>
        <w:t>.对象头：markword 8</w:t>
      </w:r>
    </w:p>
    <w:p>
      <w:pPr>
        <w:numPr>
          <w:ilvl w:val="0"/>
          <w:numId w:val="5"/>
        </w:numPr>
        <w:jc w:val="left"/>
      </w:pPr>
      <w:r>
        <w:rPr>
          <w:rFonts w:hint="eastAsia"/>
        </w:rPr>
        <w:t>ClassPointer指针同上，数组装的class类型</w:t>
      </w:r>
    </w:p>
    <w:p>
      <w:pPr>
        <w:numPr>
          <w:ilvl w:val="0"/>
          <w:numId w:val="5"/>
        </w:numPr>
      </w:pPr>
      <w:r>
        <w:rPr>
          <w:rFonts w:hint="eastAsia"/>
        </w:rPr>
        <w:t>数组长度：4字节</w:t>
      </w:r>
    </w:p>
    <w:p>
      <w:pPr>
        <w:numPr>
          <w:ilvl w:val="0"/>
          <w:numId w:val="5"/>
        </w:numPr>
      </w:pPr>
      <w:r>
        <w:rPr>
          <w:rFonts w:hint="eastAsia"/>
        </w:rPr>
        <w:t>数组数据</w:t>
      </w:r>
    </w:p>
    <w:p>
      <w:pPr>
        <w:numPr>
          <w:ilvl w:val="0"/>
          <w:numId w:val="5"/>
        </w:numPr>
      </w:pPr>
      <w:r>
        <w:rPr>
          <w:rFonts w:hint="eastAsia"/>
        </w:rPr>
        <w:t>对齐 8的倍数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>
      <w:r>
        <w:rPr>
          <w:rFonts w:hint="eastAsia"/>
        </w:rPr>
        <w:t>至少说出来2点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有两位（严格说3位，还有偏向锁）代表对象有没有被锁定，锁定就是synchronized ( this 、o、p、...)这个对象，当所谓的synchronized这个对象的时候，实际上是对象脑袋上的两位，来代表锁的标志位。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GC的标志位：</w:t>
      </w:r>
      <w:r>
        <w:rPr>
          <w:rFonts w:hint="eastAsia"/>
        </w:rPr>
        <w:t>我这个对象被回收了多少次了，分代的年龄。</w:t>
      </w:r>
    </w:p>
    <w:p>
      <w:r>
        <w:rPr>
          <w:rFonts w:hint="eastAsia"/>
        </w:rPr>
        <w:t>（这两项说出来，面试就八九不离十了）</w:t>
      </w:r>
    </w:p>
    <w:p>
      <w: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原子性解决（硬件层）：</w:t>
      </w:r>
    </w:p>
    <w:p>
      <w:pPr>
        <w:pStyle w:val="5"/>
      </w:pPr>
      <w:r>
        <w:rPr>
          <w:rFonts w:hint="eastAsia"/>
        </w:rPr>
        <w:t>总线锁（老CPU）：</w:t>
      </w:r>
    </w:p>
    <w:p>
      <w:pPr>
        <w:rPr>
          <w:szCs w:val="21"/>
        </w:rPr>
      </w:pPr>
      <w:r>
        <w:rPr>
          <w:rFonts w:hint="eastAsia"/>
          <w:szCs w:val="21"/>
        </w:rPr>
        <w:t>在CPU和内存之间的通道，有一把总线锁，多个CPU访问主内存的时候，给这条通道上锁。因此效率低</w:t>
      </w:r>
    </w:p>
    <w:p>
      <w:pPr>
        <w:pStyle w:val="5"/>
      </w:pPr>
      <w:r>
        <w:rPr>
          <w:rFonts w:hint="eastAsia"/>
        </w:rPr>
        <w:t>MESI 缓存一致性协议</w:t>
      </w:r>
    </w:p>
    <w:p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（Intel的CPU用的是这个）缓存锁。</w:t>
      </w:r>
      <w:r>
        <w:rPr>
          <w:rFonts w:hint="eastAsia" w:asciiTheme="minorEastAsia" w:hAnsiTheme="minorEastAsia"/>
          <w:bCs/>
          <w:sz w:val="24"/>
        </w:rPr>
        <w:t>现代CPU的数据一致性实现 = 缓存锁（MESI...）+总线锁</w:t>
      </w:r>
    </w:p>
    <w:p>
      <w:pPr>
        <w:rPr>
          <w:rFonts w:asciiTheme="minorEastAsia" w:hAnsiTheme="minorEastAsia"/>
          <w:bCs/>
          <w:sz w:val="24"/>
        </w:rPr>
      </w:pPr>
      <w: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>
      <w:pPr>
        <w:pStyle w:val="5"/>
      </w:pPr>
      <w:r>
        <w:rPr>
          <w:rFonts w:hint="eastAsia"/>
        </w:rPr>
        <w:t>硬件层：</w:t>
      </w:r>
    </w:p>
    <w:p>
      <w:pP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内存屏障、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原子指令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。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x86上的”loc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k +[其他指令]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”指令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是一个Full Barrier，执行时会锁住内存子系统来确保执行顺序，甚至跨多个CPU。Software Locks通常使用了内存屏障或原子指令来实现变量可见性和保持程序顺序</w:t>
      </w:r>
    </w:p>
    <w:p>
      <w:pPr>
        <w:pStyle w:val="5"/>
      </w:pPr>
      <w:r>
        <w:rPr>
          <w:rFonts w:hint="eastAsia"/>
        </w:rPr>
        <w:t>软件层（JVM级别）：</w:t>
      </w:r>
    </w:p>
    <w:p>
      <w:pPr>
        <w:rPr>
          <w:sz w:val="24"/>
        </w:rPr>
      </w:pPr>
      <w:r>
        <w:rPr>
          <w:rFonts w:hint="eastAsia"/>
          <w:sz w:val="24"/>
        </w:rPr>
        <w:t>虚的东西，具体的实现是由JVM自己去实现的，具体的实现依赖于硬件的实现。</w:t>
      </w:r>
    </w:p>
    <w:p>
      <w:pPr>
        <w:rPr>
          <w:rFonts w:eastAsia="宋体"/>
          <w:sz w:val="24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四种屏障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>
      <w:pPr>
        <w:rPr>
          <w:sz w:val="24"/>
        </w:rPr>
      </w:pPr>
      <w:r>
        <w:rPr>
          <w:rFonts w:hint="eastAsia"/>
          <w:sz w:val="24"/>
        </w:rPr>
        <w:t>JVM级别是虚的东西，具体的实现是由JVM自己去实现的，具体的实现依赖于硬件的实现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>
      <w:pPr>
        <w:rPr>
          <w:sz w:val="24"/>
        </w:rPr>
      </w:pPr>
      <w: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>
      <w:pPr>
        <w:pStyle w:val="10"/>
        <w:widowControl/>
        <w:shd w:val="clear" w:color="auto" w:fill="FFFFFF"/>
        <w:spacing w:before="195" w:beforeAutospacing="0" w:after="195" w:afterAutospacing="0"/>
        <w:rPr>
          <w:rFonts w:cs="微软雅黑" w:asciiTheme="minorEastAsia" w:hAnsiTheme="minorEastAsia"/>
          <w:color w:val="000000"/>
          <w:sz w:val="21"/>
          <w:szCs w:val="21"/>
          <w:shd w:val="clear" w:color="auto" w:fill="FFFFFF"/>
        </w:rPr>
      </w:pPr>
      <w:r>
        <w:rPr>
          <w:rFonts w:hint="eastAsia" w:cs="微软雅黑" w:asciiTheme="minorEastAsia" w:hAnsiTheme="minor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>
      <w: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>
      <w:r>
        <w:rPr>
          <w:rFonts w:hint="eastAsia"/>
        </w:rPr>
        <w:t>概念：位于</w:t>
      </w:r>
      <w:r>
        <w:rPr>
          <w:rFonts w:hint="eastAsia"/>
          <w:highlight w:val="yellow"/>
        </w:rPr>
        <w:t>同一缓存行</w:t>
      </w:r>
      <w:r>
        <w:rPr>
          <w:rFonts w:hint="eastAsia"/>
        </w:rPr>
        <w:t>的</w:t>
      </w:r>
      <w:r>
        <w:rPr>
          <w:rFonts w:hint="eastAsia"/>
          <w:highlight w:val="yellow"/>
        </w:rPr>
        <w:t>两个不同数据</w:t>
      </w:r>
      <w:r>
        <w:rPr>
          <w:rFonts w:hint="eastAsia"/>
        </w:rPr>
        <w:t>，被</w:t>
      </w:r>
      <w:r>
        <w:rPr>
          <w:rFonts w:hint="eastAsia"/>
          <w:highlight w:val="yellow"/>
        </w:rPr>
        <w:t>两个不同CPU锁</w:t>
      </w:r>
      <w:r>
        <w:rPr>
          <w:rFonts w:hint="eastAsia"/>
        </w:rPr>
        <w:t>定，产生互相影响的伪共享问题。</w:t>
      </w:r>
    </w:p>
    <w:p>
      <w:r>
        <w:rPr>
          <w:rFonts w:hint="eastAsia"/>
        </w:rPr>
        <w:t>举例：X、Y位于同一缓存行，CPU1只会用到X，CPU2只会用到Y。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CPU1将缓存行从内存读到自己的高速缓存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CPU2将缓存行从内存读到自己的高速缓存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CPU1修改X的值，并写回内存，并通知CPU2，你的缓存行现在是Invalid状态了，你更新吧！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CPU2更新缓存行。</w:t>
      </w:r>
      <w:r>
        <w:rPr>
          <w:rFonts w:hint="eastAsia"/>
        </w:rPr>
        <w:tab/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CPU2修改Y的值，并将缓存行写回内存，并通知CPU1，你的缓存行现在是Invalid状态了，你更新吧！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CPU1更新缓存行。</w:t>
      </w:r>
    </w:p>
    <w:p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>
      <w:pPr>
        <w:tabs>
          <w:tab w:val="left" w:pos="3793"/>
        </w:tabs>
      </w:pPr>
      <w:r>
        <w:rPr>
          <w:rFonts w:hint="eastAsia"/>
        </w:rPr>
        <w:t>产生不好的影响，需要重新load缓存行。</w:t>
      </w:r>
    </w:p>
    <w:p>
      <w:pPr>
        <w:tabs>
          <w:tab w:val="left" w:pos="3793"/>
        </w:tabs>
      </w:pPr>
    </w:p>
    <w:p>
      <w: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伪共享问题解决：缓存行对齐，能够提高效率，会浪费一定空间。</w:t>
      </w:r>
    </w:p>
    <w:p>
      <w:r>
        <w:rPr>
          <w:rFonts w:hint="eastAsia"/>
        </w:rPr>
        <w:t>Disruptor框架源码：</w:t>
      </w:r>
    </w:p>
    <w:p>
      <w: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如何判断对象是否可以回收或存活||如何定位垃圾||引用计数法与GC Root可达性分析法区别；√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  <w:rPr>
          <w:szCs w:val="21"/>
        </w:rPr>
      </w:pP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根可达算法</w:t>
      </w:r>
      <w:r>
        <w:rPr>
          <w:rFonts w:hint="eastAsia"/>
          <w:sz w:val="28"/>
          <w:szCs w:val="28"/>
        </w:rPr>
        <w:t xml:space="preserve">: </w:t>
      </w:r>
    </w:p>
    <w:p>
      <w:pPr>
        <w:ind w:firstLine="420"/>
      </w:pPr>
      <w:r>
        <w:rPr>
          <w:rFonts w:hint="eastAsia"/>
        </w:rPr>
        <w:t>从根上对象开始顺着一根线往外捋，找到那些是有用对象，找不着的都是垃圾。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根对象(GC</w:t>
      </w:r>
      <w:r>
        <w:rPr>
          <w:rFonts w:hint="default"/>
          <w:sz w:val="30"/>
          <w:szCs w:val="30"/>
        </w:rPr>
        <w:t xml:space="preserve"> </w:t>
      </w:r>
      <w:r>
        <w:rPr>
          <w:sz w:val="30"/>
          <w:szCs w:val="30"/>
        </w:rPr>
        <w:t>Roots</w:t>
      </w:r>
      <w:r>
        <w:rPr>
          <w:rFonts w:hint="default"/>
          <w:sz w:val="30"/>
          <w:szCs w:val="30"/>
        </w:rPr>
        <w:t>)</w:t>
      </w:r>
      <w:r>
        <w:rPr>
          <w:sz w:val="30"/>
          <w:szCs w:val="30"/>
        </w:rPr>
        <w:t>有哪些？</w:t>
      </w:r>
    </w:p>
    <w:p>
      <w:r>
        <w:rPr>
          <w:rFonts w:hint="eastAsia"/>
        </w:rPr>
        <w:t>程序启动后马上要用到的那些对象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线程栈变量：</w:t>
      </w:r>
    </w:p>
    <w:p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静态变量：</w:t>
      </w:r>
    </w:p>
    <w:p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常量池：</w:t>
      </w:r>
    </w:p>
    <w:p>
      <w:r>
        <w:rPr>
          <w:rFonts w:hint="eastAsia"/>
        </w:rPr>
        <w:t>一个class要用到其他class的那些对象，这些是根对象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堆分为哪几块，比如说新生代老生代，那么新生代又分为什么？√</w:t>
      </w: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b/>
          <w:bCs/>
          <w:sz w:val="24"/>
        </w:rPr>
      </w:pPr>
      <w:r>
        <w:rPr>
          <w:rFonts w:hint="eastAsia"/>
          <w:sz w:val="24"/>
        </w:rPr>
        <w:t>1.7 --永久代  1.8--堆里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/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>
      <w:pPr>
        <w:rPr>
          <w:highlight w:val="green"/>
        </w:rPr>
      </w:pP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标记清除法</w:t>
      </w:r>
    </w:p>
    <w:p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/>
      </w:pPr>
      <w:r>
        <w:rPr>
          <w:rFonts w:hint="eastAsia"/>
        </w:rPr>
        <w:t>适用于【存活对象比较多】的情况，效率高</w:t>
      </w:r>
    </w:p>
    <w:p>
      <w:pPr>
        <w:ind w:left="420"/>
      </w:pPr>
      <w: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拷贝算法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标记压缩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color w:val="FF0000"/>
          <w:sz w:val="30"/>
          <w:szCs w:val="30"/>
          <w:highlight w:val="green"/>
        </w:rPr>
        <w:t>常见的垃圾回收器有哪些？***** √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，如果上线之前没有进行任何的设置，就是这俩组合。大多数的调优是调的这俩</w:t>
      </w:r>
    </w:p>
    <w:p>
      <w:pPr>
        <w:rPr>
          <w:sz w:val="24"/>
        </w:rPr>
      </w:pPr>
    </w:p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r>
        <w:rPr>
          <w:rFonts w:hint="eastAsia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r>
        <w:rPr>
          <w:rFonts w:hint="eastAsia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1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11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11"/>
        </w:numPr>
      </w:pPr>
      <w:r>
        <w:rPr>
          <w:rFonts w:hint="eastAsia"/>
        </w:rPr>
        <w:t>CMS - 20G</w:t>
      </w:r>
    </w:p>
    <w:p>
      <w:pPr>
        <w:numPr>
          <w:ilvl w:val="0"/>
          <w:numId w:val="11"/>
        </w:numPr>
      </w:pPr>
      <w:r>
        <w:rPr>
          <w:rFonts w:hint="eastAsia"/>
        </w:rPr>
        <w:t>G1 - 上百G</w:t>
      </w:r>
    </w:p>
    <w:p>
      <w:pPr>
        <w:numPr>
          <w:ilvl w:val="0"/>
          <w:numId w:val="11"/>
        </w:numPr>
      </w:pPr>
      <w:r>
        <w:rPr>
          <w:rFonts w:hint="eastAsia"/>
        </w:rPr>
        <w:t>ZGC - 4T - 16T（JDK13）</w:t>
      </w:r>
    </w:p>
    <w:p>
      <w:pPr>
        <w:rPr>
          <w:sz w:val="24"/>
        </w:rPr>
      </w:pP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CMS收集器与G1收集器的特点。√</w:t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CMS看上边。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G1收集器</w:t>
      </w:r>
      <w:r>
        <w:rPr>
          <w:rFonts w:hint="eastAsia"/>
          <w:sz w:val="30"/>
          <w:szCs w:val="30"/>
        </w:rPr>
        <w:t>：三色标记 STAB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我们项目用的默认的：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30"/>
          <w:szCs w:val="30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为什么新生代内存需要有两个Survivor区？√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Java在什么时候会出现内存泄漏；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为什么JVM调优经常会将-Xms和-Xmx参数设置成一样；√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szCs w:val="28"/>
          <w:highlight w:val="green"/>
        </w:rPr>
        <w:t xml:space="preserve"> </w:t>
      </w:r>
      <w:r>
        <w:rPr>
          <w:highlight w:val="green"/>
        </w:rPr>
        <w:t>****非常重要*****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highlight w:val="green"/>
        </w:rPr>
        <w:t>√</w:t>
      </w:r>
    </w:p>
    <w:p/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一个通常是并发，低停顿的垃圾回收器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</w:rPr>
        <w:t>初始标记：这阶段是STW，只标记根对象那些不是垃圾的对象，单线程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并发标记：应用线程执行者，GC线程同时执行，多线程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重新标记：这阶段是STW，标记那些并发标记期间，应用程序产生的垃圾，或者把垃圾变成了非垃圾。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调优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GC调优：调的是什么？√</w:t>
      </w:r>
    </w:p>
    <w:p/>
    <w:p>
      <w:pPr>
        <w:rPr>
          <w:sz w:val="24"/>
        </w:rPr>
      </w:pPr>
      <w:r>
        <w:rPr>
          <w:rFonts w:hint="eastAsia"/>
          <w:sz w:val="24"/>
        </w:rPr>
        <w:t>GC调优：尽量减少Full</w:t>
      </w:r>
      <w:r>
        <w:rPr>
          <w:sz w:val="24"/>
        </w:rPr>
        <w:t xml:space="preserve"> </w:t>
      </w:r>
      <w:r>
        <w:rPr>
          <w:rFonts w:hint="eastAsia"/>
          <w:sz w:val="24"/>
        </w:rPr>
        <w:t>GC</w:t>
      </w:r>
    </w:p>
    <w:p/>
    <w:p>
      <w:pPr>
        <w:pStyle w:val="3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GC;√</w:t>
      </w:r>
    </w:p>
    <w:p>
      <w: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</w:rPr>
      </w:pPr>
      <w:r>
        <w:rPr>
          <w:sz w:val="24"/>
        </w:rP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sz w:val="24"/>
        </w:rPr>
      </w:pPr>
      <w:r>
        <w:rPr>
          <w:sz w:val="24"/>
        </w:rP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CPU高？什么情况CPU高？解决什么问题？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JVM如何设置参数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/>
    <w:p/>
    <w:p/>
    <w:p/>
    <w:p>
      <w:pPr>
        <w:pStyle w:val="3"/>
        <w:rPr>
          <w:rFonts w:hint="default"/>
          <w:sz w:val="30"/>
          <w:szCs w:val="30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7DE597"/>
    <w:multiLevelType w:val="singleLevel"/>
    <w:tmpl w:val="A17DE5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6442301"/>
    <w:multiLevelType w:val="singleLevel"/>
    <w:tmpl w:val="A64423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6FA9C3"/>
    <w:multiLevelType w:val="singleLevel"/>
    <w:tmpl w:val="A76FA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DB5348CD"/>
    <w:multiLevelType w:val="singleLevel"/>
    <w:tmpl w:val="DB5348C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B99F59A"/>
    <w:multiLevelType w:val="singleLevel"/>
    <w:tmpl w:val="DB99F59A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E9A2CE18"/>
    <w:multiLevelType w:val="singleLevel"/>
    <w:tmpl w:val="E9A2CE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4DC0122"/>
    <w:multiLevelType w:val="singleLevel"/>
    <w:tmpl w:val="44DC0122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0">
    <w:nsid w:val="5C5698CB"/>
    <w:multiLevelType w:val="multilevel"/>
    <w:tmpl w:val="5C5698C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747BDE96"/>
    <w:multiLevelType w:val="multilevel"/>
    <w:tmpl w:val="747BDE96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4"/>
  </w:num>
  <w:num w:numId="8">
    <w:abstractNumId w:val="2"/>
  </w:num>
  <w:num w:numId="9">
    <w:abstractNumId w:val="11"/>
  </w:num>
  <w:num w:numId="10">
    <w:abstractNumId w:val="6"/>
  </w:num>
  <w:num w:numId="11">
    <w:abstractNumId w:val="8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1E76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93FF8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037F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3B85"/>
    <w:rsid w:val="005668CE"/>
    <w:rsid w:val="0059011D"/>
    <w:rsid w:val="005B0F0C"/>
    <w:rsid w:val="005B2FC9"/>
    <w:rsid w:val="005D15D6"/>
    <w:rsid w:val="005E39EC"/>
    <w:rsid w:val="005F089C"/>
    <w:rsid w:val="00606657"/>
    <w:rsid w:val="00617DBA"/>
    <w:rsid w:val="006305BB"/>
    <w:rsid w:val="00631A45"/>
    <w:rsid w:val="00644EBF"/>
    <w:rsid w:val="00671E81"/>
    <w:rsid w:val="00677300"/>
    <w:rsid w:val="0068022E"/>
    <w:rsid w:val="006C390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24942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0535"/>
    <w:rsid w:val="00AA2ECC"/>
    <w:rsid w:val="00AC0658"/>
    <w:rsid w:val="00AD54AD"/>
    <w:rsid w:val="00AE020D"/>
    <w:rsid w:val="00AE4CD0"/>
    <w:rsid w:val="00AF56C2"/>
    <w:rsid w:val="00B102F7"/>
    <w:rsid w:val="00B23E32"/>
    <w:rsid w:val="00B30E00"/>
    <w:rsid w:val="00B504B7"/>
    <w:rsid w:val="00B577E3"/>
    <w:rsid w:val="00B73541"/>
    <w:rsid w:val="00B92FBC"/>
    <w:rsid w:val="00B93673"/>
    <w:rsid w:val="00B94489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0818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A540BF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6D04F0C"/>
    <w:rsid w:val="07013006"/>
    <w:rsid w:val="070A4801"/>
    <w:rsid w:val="07230499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826CA2"/>
    <w:rsid w:val="16AA27A3"/>
    <w:rsid w:val="16B1125F"/>
    <w:rsid w:val="177F5E33"/>
    <w:rsid w:val="17994118"/>
    <w:rsid w:val="17CD1B60"/>
    <w:rsid w:val="17FE6170"/>
    <w:rsid w:val="18255E59"/>
    <w:rsid w:val="18266DB2"/>
    <w:rsid w:val="18673EB4"/>
    <w:rsid w:val="186B5A80"/>
    <w:rsid w:val="189309D5"/>
    <w:rsid w:val="18B674E1"/>
    <w:rsid w:val="18D3539A"/>
    <w:rsid w:val="18D8132F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DE14C9"/>
    <w:rsid w:val="1BEB57C1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02B36"/>
    <w:rsid w:val="1D3A4253"/>
    <w:rsid w:val="1D52603F"/>
    <w:rsid w:val="1D577600"/>
    <w:rsid w:val="1DA135B8"/>
    <w:rsid w:val="1DDC4089"/>
    <w:rsid w:val="1E387A85"/>
    <w:rsid w:val="1E54328E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733A35"/>
    <w:rsid w:val="20797C66"/>
    <w:rsid w:val="20E21660"/>
    <w:rsid w:val="21091DBE"/>
    <w:rsid w:val="212A76CA"/>
    <w:rsid w:val="213C686F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2E91A84"/>
    <w:rsid w:val="231A25C5"/>
    <w:rsid w:val="2332025A"/>
    <w:rsid w:val="233735E2"/>
    <w:rsid w:val="23572098"/>
    <w:rsid w:val="236C3F1B"/>
    <w:rsid w:val="237611E4"/>
    <w:rsid w:val="23831A9E"/>
    <w:rsid w:val="23DF0A2B"/>
    <w:rsid w:val="23E70A28"/>
    <w:rsid w:val="23F27971"/>
    <w:rsid w:val="243455B8"/>
    <w:rsid w:val="24416990"/>
    <w:rsid w:val="244266F5"/>
    <w:rsid w:val="246058DB"/>
    <w:rsid w:val="2472094C"/>
    <w:rsid w:val="24A53F76"/>
    <w:rsid w:val="250034D2"/>
    <w:rsid w:val="25330CC1"/>
    <w:rsid w:val="25574884"/>
    <w:rsid w:val="25737718"/>
    <w:rsid w:val="257C1A22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A5F69"/>
    <w:rsid w:val="26FD7FC0"/>
    <w:rsid w:val="26FE27B6"/>
    <w:rsid w:val="270737FD"/>
    <w:rsid w:val="27101A6F"/>
    <w:rsid w:val="27440FAC"/>
    <w:rsid w:val="276F0932"/>
    <w:rsid w:val="277A365C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7C301B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AA6055"/>
    <w:rsid w:val="2DE754DE"/>
    <w:rsid w:val="2DFB4818"/>
    <w:rsid w:val="2E22550A"/>
    <w:rsid w:val="2E58045F"/>
    <w:rsid w:val="2E7056C4"/>
    <w:rsid w:val="2E722FD5"/>
    <w:rsid w:val="2E74641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0B708B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5F65A7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91A54"/>
    <w:rsid w:val="333E6173"/>
    <w:rsid w:val="333E759F"/>
    <w:rsid w:val="3385578E"/>
    <w:rsid w:val="338A3315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D22C6C"/>
    <w:rsid w:val="38E56192"/>
    <w:rsid w:val="39144BC6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0672D6"/>
    <w:rsid w:val="3D286CD4"/>
    <w:rsid w:val="3D2B089C"/>
    <w:rsid w:val="3D307BA3"/>
    <w:rsid w:val="3D3C321C"/>
    <w:rsid w:val="3D50298B"/>
    <w:rsid w:val="3D693A05"/>
    <w:rsid w:val="3DD42C15"/>
    <w:rsid w:val="3E122C8A"/>
    <w:rsid w:val="3E374CB6"/>
    <w:rsid w:val="3E37522B"/>
    <w:rsid w:val="3E4F7C3D"/>
    <w:rsid w:val="3E740A10"/>
    <w:rsid w:val="3E900C0E"/>
    <w:rsid w:val="3ED42FA1"/>
    <w:rsid w:val="3ED661D1"/>
    <w:rsid w:val="3ED7126D"/>
    <w:rsid w:val="3F193D9F"/>
    <w:rsid w:val="3F212F15"/>
    <w:rsid w:val="3F2975FB"/>
    <w:rsid w:val="3F6C6101"/>
    <w:rsid w:val="3FBE00AD"/>
    <w:rsid w:val="3FC74AF6"/>
    <w:rsid w:val="3FD34BC2"/>
    <w:rsid w:val="3FFA0BD4"/>
    <w:rsid w:val="3FFB0F66"/>
    <w:rsid w:val="40144BC1"/>
    <w:rsid w:val="401E3E6B"/>
    <w:rsid w:val="40286D13"/>
    <w:rsid w:val="402A5F88"/>
    <w:rsid w:val="403A4C62"/>
    <w:rsid w:val="40436BE1"/>
    <w:rsid w:val="4055586C"/>
    <w:rsid w:val="40617CF8"/>
    <w:rsid w:val="409E7D88"/>
    <w:rsid w:val="40D333C7"/>
    <w:rsid w:val="40F90FB1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27A2622"/>
    <w:rsid w:val="437A4D4A"/>
    <w:rsid w:val="437D7536"/>
    <w:rsid w:val="438A43CF"/>
    <w:rsid w:val="43A57121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8C5A7E"/>
    <w:rsid w:val="45AE6CC7"/>
    <w:rsid w:val="45C6558D"/>
    <w:rsid w:val="45DE60C5"/>
    <w:rsid w:val="45F23519"/>
    <w:rsid w:val="45F350B6"/>
    <w:rsid w:val="461661A5"/>
    <w:rsid w:val="46527801"/>
    <w:rsid w:val="46982B76"/>
    <w:rsid w:val="46B07EF0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DD1DBB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63162D"/>
    <w:rsid w:val="508B66A1"/>
    <w:rsid w:val="50BF2332"/>
    <w:rsid w:val="50E41E6A"/>
    <w:rsid w:val="50F94AAB"/>
    <w:rsid w:val="50FD7FA8"/>
    <w:rsid w:val="510E7C23"/>
    <w:rsid w:val="512B044F"/>
    <w:rsid w:val="514D0CF7"/>
    <w:rsid w:val="516D105F"/>
    <w:rsid w:val="51794B80"/>
    <w:rsid w:val="5184115D"/>
    <w:rsid w:val="518A50C1"/>
    <w:rsid w:val="51984A54"/>
    <w:rsid w:val="51B809F7"/>
    <w:rsid w:val="51C808BA"/>
    <w:rsid w:val="51DA3A98"/>
    <w:rsid w:val="521D21BF"/>
    <w:rsid w:val="523C5423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E006EC"/>
    <w:rsid w:val="54EC43DA"/>
    <w:rsid w:val="550B1A36"/>
    <w:rsid w:val="5518532A"/>
    <w:rsid w:val="552A1371"/>
    <w:rsid w:val="5585309F"/>
    <w:rsid w:val="55C84581"/>
    <w:rsid w:val="55DB62B4"/>
    <w:rsid w:val="5617057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2A30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9FE154F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162F29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02C54"/>
    <w:rsid w:val="607C4FE5"/>
    <w:rsid w:val="60823CB8"/>
    <w:rsid w:val="60972F60"/>
    <w:rsid w:val="609B52F9"/>
    <w:rsid w:val="60C84131"/>
    <w:rsid w:val="60D33FDB"/>
    <w:rsid w:val="60DC2FAE"/>
    <w:rsid w:val="60FA5EEF"/>
    <w:rsid w:val="612B45C6"/>
    <w:rsid w:val="614071E8"/>
    <w:rsid w:val="614A27B7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1408F"/>
    <w:rsid w:val="64834535"/>
    <w:rsid w:val="649354EC"/>
    <w:rsid w:val="64AE0328"/>
    <w:rsid w:val="64CD22A0"/>
    <w:rsid w:val="64FA723B"/>
    <w:rsid w:val="65190445"/>
    <w:rsid w:val="651930B9"/>
    <w:rsid w:val="65486957"/>
    <w:rsid w:val="654D5791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B4C23"/>
    <w:rsid w:val="6D1446D5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6E5ED2"/>
    <w:rsid w:val="71721E77"/>
    <w:rsid w:val="71B7672E"/>
    <w:rsid w:val="71FF4291"/>
    <w:rsid w:val="720062A8"/>
    <w:rsid w:val="72094456"/>
    <w:rsid w:val="724433E2"/>
    <w:rsid w:val="7249401E"/>
    <w:rsid w:val="72565958"/>
    <w:rsid w:val="72E40EDB"/>
    <w:rsid w:val="72E86914"/>
    <w:rsid w:val="73291D2D"/>
    <w:rsid w:val="734B432D"/>
    <w:rsid w:val="734C7957"/>
    <w:rsid w:val="73560ED7"/>
    <w:rsid w:val="73757919"/>
    <w:rsid w:val="73C83224"/>
    <w:rsid w:val="73D7551E"/>
    <w:rsid w:val="743922C9"/>
    <w:rsid w:val="7444487A"/>
    <w:rsid w:val="7457102D"/>
    <w:rsid w:val="74A6385D"/>
    <w:rsid w:val="74BD3D05"/>
    <w:rsid w:val="74DE138E"/>
    <w:rsid w:val="752D640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2B08DF"/>
    <w:rsid w:val="773F0369"/>
    <w:rsid w:val="775901F8"/>
    <w:rsid w:val="776D32E7"/>
    <w:rsid w:val="778816EE"/>
    <w:rsid w:val="77894713"/>
    <w:rsid w:val="77E544F8"/>
    <w:rsid w:val="782A7C85"/>
    <w:rsid w:val="7838406F"/>
    <w:rsid w:val="783C2D01"/>
    <w:rsid w:val="78877842"/>
    <w:rsid w:val="788864F4"/>
    <w:rsid w:val="79977368"/>
    <w:rsid w:val="79A228BC"/>
    <w:rsid w:val="79A54D6C"/>
    <w:rsid w:val="79FA4DE5"/>
    <w:rsid w:val="7A3C0EBB"/>
    <w:rsid w:val="7A6C69A5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5C43BA"/>
    <w:rsid w:val="7FB003FE"/>
    <w:rsid w:val="7FBA3648"/>
    <w:rsid w:val="7FC9201F"/>
    <w:rsid w:val="7FC959EF"/>
    <w:rsid w:val="7FEE6CCE"/>
    <w:rsid w:val="7FFA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0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页眉 Char"/>
    <w:basedOn w:val="13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3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标题 3 Char"/>
    <w:basedOn w:val="13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1 Char"/>
    <w:basedOn w:val="13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20">
    <w:name w:val="标题 6 Char"/>
    <w:basedOn w:val="13"/>
    <w:link w:val="7"/>
    <w:semiHidden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1583</Words>
  <Characters>9028</Characters>
  <Lines>75</Lines>
  <Paragraphs>21</Paragraphs>
  <TotalTime>16</TotalTime>
  <ScaleCrop>false</ScaleCrop>
  <LinksUpToDate>false</LinksUpToDate>
  <CharactersWithSpaces>10590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2020-06-22T14:54:01Z</dcterms:modified>
  <cp:revision>220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